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78E" w:rsidRPr="0006740E" w:rsidRDefault="0006740E">
      <w:pPr>
        <w:rPr>
          <w:sz w:val="48"/>
          <w:szCs w:val="48"/>
        </w:rPr>
      </w:pPr>
      <w:r w:rsidRPr="0006740E">
        <w:rPr>
          <w:sz w:val="48"/>
          <w:szCs w:val="48"/>
        </w:rPr>
        <w:t xml:space="preserve">Alexandra </w:t>
      </w:r>
      <w:proofErr w:type="spellStart"/>
      <w:r w:rsidRPr="0006740E">
        <w:rPr>
          <w:sz w:val="48"/>
          <w:szCs w:val="48"/>
        </w:rPr>
        <w:t>Surlo</w:t>
      </w:r>
      <w:proofErr w:type="spellEnd"/>
    </w:p>
    <w:p w:rsidR="0006740E" w:rsidRDefault="0006740E">
      <w:pPr>
        <w:rPr>
          <w:sz w:val="28"/>
          <w:szCs w:val="28"/>
        </w:rPr>
      </w:pPr>
      <w:r w:rsidRPr="0006740E">
        <w:rPr>
          <w:sz w:val="28"/>
          <w:szCs w:val="28"/>
        </w:rPr>
        <w:t xml:space="preserve">Esteticista e </w:t>
      </w:r>
      <w:proofErr w:type="spellStart"/>
      <w:r w:rsidRPr="0006740E">
        <w:rPr>
          <w:sz w:val="28"/>
          <w:szCs w:val="28"/>
        </w:rPr>
        <w:t>Cosmetóloga</w:t>
      </w:r>
      <w:proofErr w:type="spellEnd"/>
    </w:p>
    <w:p w:rsidR="0006740E" w:rsidRDefault="0006740E">
      <w:pPr>
        <w:rPr>
          <w:sz w:val="28"/>
          <w:szCs w:val="28"/>
        </w:rPr>
      </w:pPr>
    </w:p>
    <w:p w:rsidR="0006740E" w:rsidRPr="0006740E" w:rsidRDefault="0006740E" w:rsidP="00067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Formação Acadêmica e Especializações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Unip</w:t>
      </w:r>
      <w:proofErr w:type="spellEnd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Cosmetologia e Estética Facial e Corporal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Emip</w:t>
      </w:r>
      <w:proofErr w:type="spellEnd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São Bernardo do Campo: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Estética Corporal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Valmari</w:t>
      </w:r>
      <w:proofErr w:type="spellEnd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Estética Facial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Heitor Cruz: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>Microagulhamento</w:t>
      </w:r>
      <w:proofErr w:type="spellEnd"/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Expert em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Criomodelagem</w:t>
      </w:r>
      <w:proofErr w:type="spellEnd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Tratamentos em gorduras localizadas, celulites e flacidez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Pós e Especializações em Injetáveis: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Enzimas e PEIM</w:t>
      </w:r>
    </w:p>
    <w:p w:rsidR="0006740E" w:rsidRPr="0006740E" w:rsidRDefault="0006740E" w:rsidP="00067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Proprietária do Studio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Surlo</w:t>
      </w:r>
      <w:proofErr w:type="spellEnd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Estética</w:t>
      </w:r>
    </w:p>
    <w:p w:rsidR="0006740E" w:rsidRPr="0006740E" w:rsidRDefault="0006740E" w:rsidP="00067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Experiências Profissionais</w:t>
      </w:r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Instrutora de Cursos Profissionalizantes: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de São Bernardo do Campo na área da imagem pessoal e embelezamento</w:t>
      </w:r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Técnica e Instrutora em Aparelhos de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Criolipólise</w:t>
      </w:r>
      <w:proofErr w:type="spellEnd"/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 e Instrutora em Aparelhos de Depilação a Laser</w:t>
      </w:r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Técnica e Instrutora em Laser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Lavieen</w:t>
      </w:r>
      <w:proofErr w:type="spellEnd"/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Técnica e Instrutora em Aparelho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Scizer</w:t>
      </w:r>
      <w:proofErr w:type="spellEnd"/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Técnica e Instrutora em </w:t>
      </w:r>
      <w:proofErr w:type="spellStart"/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Microagulhamento</w:t>
      </w:r>
      <w:proofErr w:type="spellEnd"/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Mentorias em Estética:</w:t>
      </w:r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Estética facial, corporal, massagens, </w:t>
      </w:r>
      <w:proofErr w:type="spellStart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>microagulhamento</w:t>
      </w:r>
      <w:proofErr w:type="spellEnd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spas, design de sobrancelhas, </w:t>
      </w:r>
      <w:proofErr w:type="spellStart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>epilação</w:t>
      </w:r>
      <w:proofErr w:type="spellEnd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pós-operatório, gestante </w:t>
      </w:r>
      <w:proofErr w:type="spellStart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0674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pós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06740E" w:rsidRPr="0006740E" w:rsidRDefault="0006740E" w:rsidP="00067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Mentorias em Gestão Administrativa de Estética e Bem-Estar</w:t>
      </w:r>
    </w:p>
    <w:p w:rsidR="0006740E" w:rsidRPr="0006740E" w:rsidRDefault="0006740E">
      <w:pPr>
        <w:rPr>
          <w:sz w:val="28"/>
          <w:szCs w:val="28"/>
        </w:rPr>
      </w:pPr>
    </w:p>
    <w:sectPr w:rsidR="0006740E" w:rsidRPr="00067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F2978"/>
    <w:multiLevelType w:val="multilevel"/>
    <w:tmpl w:val="1072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17F65"/>
    <w:multiLevelType w:val="multilevel"/>
    <w:tmpl w:val="101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0E"/>
    <w:rsid w:val="0006740E"/>
    <w:rsid w:val="00077F24"/>
    <w:rsid w:val="004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2AA"/>
  <w15:chartTrackingRefBased/>
  <w15:docId w15:val="{6C41E95B-8E32-485E-8250-A9E577FA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67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674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SergioBitten Souza</dc:creator>
  <cp:keywords/>
  <dc:description/>
  <cp:lastModifiedBy>SergioBitten Souza</cp:lastModifiedBy>
  <cp:revision>1</cp:revision>
  <dcterms:created xsi:type="dcterms:W3CDTF">2025-02-03T17:20:00Z</dcterms:created>
  <dcterms:modified xsi:type="dcterms:W3CDTF">2025-02-03T17:39:00Z</dcterms:modified>
</cp:coreProperties>
</file>